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E1" w:rsidRDefault="00AC70E1" w:rsidP="00AC70E1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70E1" w:rsidRPr="008A70EB" w:rsidRDefault="00AC70E1" w:rsidP="00AC70E1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AC70E1" w:rsidRPr="008A70EB" w:rsidRDefault="00AC70E1" w:rsidP="00AC70E1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AC70E1" w:rsidRPr="008A70EB" w:rsidRDefault="00AC70E1" w:rsidP="00AC70E1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Репьёвского муниципального района</w:t>
      </w:r>
    </w:p>
    <w:p w:rsidR="00AC70E1" w:rsidRPr="008A70EB" w:rsidRDefault="00AC70E1" w:rsidP="00AC70E1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AC70E1" w:rsidRDefault="00AC70E1" w:rsidP="00AC70E1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В.Горбунов</w:t>
      </w:r>
    </w:p>
    <w:p w:rsidR="00AC70E1" w:rsidRPr="008A70EB" w:rsidRDefault="00AC70E1" w:rsidP="00AC70E1">
      <w:pPr>
        <w:spacing w:line="276" w:lineRule="auto"/>
        <w:ind w:left="0" w:firstLine="4123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«0</w:t>
      </w:r>
      <w:r w:rsidR="0043156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ноября 2023 года</w:t>
      </w:r>
    </w:p>
    <w:p w:rsidR="00AC70E1" w:rsidRPr="008A70EB" w:rsidRDefault="00AC70E1" w:rsidP="00AC70E1">
      <w:pPr>
        <w:tabs>
          <w:tab w:val="left" w:pos="180"/>
        </w:tabs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0E1" w:rsidRPr="008A70EB" w:rsidRDefault="00AC70E1" w:rsidP="00AC70E1">
      <w:pPr>
        <w:tabs>
          <w:tab w:val="left" w:pos="180"/>
        </w:tabs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</w:t>
      </w:r>
    </w:p>
    <w:p w:rsidR="00AC70E1" w:rsidRPr="008A70EB" w:rsidRDefault="00AC70E1" w:rsidP="00AC70E1">
      <w:pPr>
        <w:snapToGrid w:val="0"/>
        <w:spacing w:line="276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обнародования</w:t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Репьёвского муниципального района Воронежской области».</w:t>
      </w:r>
    </w:p>
    <w:p w:rsidR="00AC70E1" w:rsidRPr="008A70EB" w:rsidRDefault="00AC70E1" w:rsidP="00AC70E1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 составе:</w:t>
      </w:r>
    </w:p>
    <w:p w:rsidR="00AC70E1" w:rsidRPr="008A70EB" w:rsidRDefault="00AC70E1" w:rsidP="00AC70E1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Горбунов Василий Васильевич, глава </w:t>
      </w:r>
      <w:proofErr w:type="spellStart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AC70E1" w:rsidRPr="008A70EB" w:rsidRDefault="00AC70E1" w:rsidP="00AC70E1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Орлова Анастасия Александровна, ведущий специалист администрации </w:t>
      </w:r>
      <w:proofErr w:type="spellStart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AC70E1" w:rsidRPr="008A70EB" w:rsidRDefault="00AC70E1" w:rsidP="00AC70E1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Аксенов Алексей Иванович, депутат Совета народных депутатов </w:t>
      </w:r>
      <w:proofErr w:type="spellStart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AC70E1" w:rsidRPr="008A70EB" w:rsidRDefault="00AC70E1" w:rsidP="00AC70E1">
      <w:pPr>
        <w:spacing w:line="276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Вавилова Надежда Васильевна, старший инспектор администрации </w:t>
      </w:r>
      <w:proofErr w:type="spellStart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AC70E1" w:rsidRPr="008A70EB" w:rsidRDefault="00AC70E1" w:rsidP="00AC70E1">
      <w:pPr>
        <w:snapToGrid w:val="0"/>
        <w:spacing w:line="276" w:lineRule="auto"/>
        <w:ind w:left="0" w:right="14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Обнародовала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Репьёвского муниципального района Воронежской области».</w:t>
      </w:r>
    </w:p>
    <w:p w:rsidR="00AC70E1" w:rsidRPr="008A70EB" w:rsidRDefault="00AC70E1" w:rsidP="00AC70E1">
      <w:pPr>
        <w:snapToGrid w:val="0"/>
        <w:spacing w:line="276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вывешивания для всеобщего ознакомления:</w:t>
      </w:r>
    </w:p>
    <w:p w:rsidR="00AC70E1" w:rsidRPr="008A70EB" w:rsidRDefault="00AC70E1" w:rsidP="00AC70E1">
      <w:pPr>
        <w:ind w:left="709" w:hanging="714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A70EB">
        <w:rPr>
          <w:rFonts w:ascii="Times New Roman" w:hAnsi="Times New Roman" w:cs="Times New Roman"/>
          <w:color w:val="000000"/>
          <w:sz w:val="26"/>
          <w:szCs w:val="26"/>
        </w:rPr>
        <w:t xml:space="preserve">1) возле здания администрации </w:t>
      </w:r>
      <w:proofErr w:type="spellStart"/>
      <w:r w:rsidRPr="008A70EB">
        <w:rPr>
          <w:rFonts w:ascii="Times New Roman" w:hAnsi="Times New Roman" w:cs="Times New Roman"/>
          <w:color w:val="000000"/>
          <w:sz w:val="26"/>
          <w:szCs w:val="26"/>
        </w:rPr>
        <w:t>Платавского</w:t>
      </w:r>
      <w:proofErr w:type="spellEnd"/>
      <w:r w:rsidRPr="008A70E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– адрес: 396387 Воронежская обл., Репьевский район, с. Платава, ул. Советская, д.51 «б»;</w:t>
      </w:r>
      <w:r w:rsidRPr="008A70E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AC70E1" w:rsidRPr="008A70EB" w:rsidRDefault="00AC70E1" w:rsidP="00AC70E1">
      <w:pPr>
        <w:ind w:hanging="714"/>
        <w:rPr>
          <w:rFonts w:ascii="Times New Roman" w:hAnsi="Times New Roman" w:cs="Times New Roman"/>
          <w:color w:val="000000"/>
          <w:sz w:val="26"/>
          <w:szCs w:val="26"/>
        </w:rPr>
      </w:pPr>
      <w:r w:rsidRPr="008A70EB">
        <w:rPr>
          <w:rFonts w:ascii="Times New Roman" w:hAnsi="Times New Roman" w:cs="Times New Roman"/>
          <w:color w:val="000000"/>
          <w:sz w:val="26"/>
          <w:szCs w:val="26"/>
        </w:rPr>
        <w:t>2) возле здания магазина «</w:t>
      </w:r>
      <w:proofErr w:type="gramStart"/>
      <w:r w:rsidRPr="008A70EB">
        <w:rPr>
          <w:rFonts w:ascii="Times New Roman" w:hAnsi="Times New Roman" w:cs="Times New Roman"/>
          <w:color w:val="000000"/>
          <w:sz w:val="26"/>
          <w:szCs w:val="26"/>
        </w:rPr>
        <w:t>Маячок»-</w:t>
      </w:r>
      <w:proofErr w:type="gramEnd"/>
      <w:r w:rsidRPr="008A70EB">
        <w:rPr>
          <w:rFonts w:ascii="Times New Roman" w:hAnsi="Times New Roman" w:cs="Times New Roman"/>
          <w:color w:val="000000"/>
          <w:sz w:val="26"/>
          <w:szCs w:val="26"/>
        </w:rPr>
        <w:t xml:space="preserve"> адрес: 396387 Воронежская область, Репьевский район, </w:t>
      </w:r>
      <w:proofErr w:type="spellStart"/>
      <w:r w:rsidRPr="008A70EB">
        <w:rPr>
          <w:rFonts w:ascii="Times New Roman" w:hAnsi="Times New Roman" w:cs="Times New Roman"/>
          <w:color w:val="000000"/>
          <w:sz w:val="26"/>
          <w:szCs w:val="26"/>
        </w:rPr>
        <w:t>с.Платава</w:t>
      </w:r>
      <w:proofErr w:type="spellEnd"/>
      <w:r w:rsidRPr="008A70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A70EB">
        <w:rPr>
          <w:rFonts w:ascii="Times New Roman" w:hAnsi="Times New Roman" w:cs="Times New Roman"/>
          <w:color w:val="000000"/>
          <w:sz w:val="26"/>
          <w:szCs w:val="26"/>
        </w:rPr>
        <w:t>ул.Воронежская</w:t>
      </w:r>
      <w:proofErr w:type="spellEnd"/>
      <w:r w:rsidRPr="008A70EB">
        <w:rPr>
          <w:rFonts w:ascii="Times New Roman" w:hAnsi="Times New Roman" w:cs="Times New Roman"/>
          <w:color w:val="000000"/>
          <w:sz w:val="26"/>
          <w:szCs w:val="26"/>
        </w:rPr>
        <w:t>, д.42</w:t>
      </w:r>
    </w:p>
    <w:p w:rsidR="00AC70E1" w:rsidRPr="008A70EB" w:rsidRDefault="00AC70E1" w:rsidP="00AC70E1">
      <w:pPr>
        <w:snapToGrid w:val="0"/>
        <w:spacing w:line="276" w:lineRule="auto"/>
        <w:ind w:left="0" w:right="14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Платавского</w:t>
      </w:r>
      <w:proofErr w:type="spellEnd"/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Репьёвского муниципального района Воронежской области» доведен до сведения в трудовых коллективах.</w:t>
      </w:r>
    </w:p>
    <w:p w:rsidR="00AC70E1" w:rsidRPr="008A70EB" w:rsidRDefault="00AC70E1" w:rsidP="00AC70E1">
      <w:pPr>
        <w:spacing w:line="276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акт составлен в одном экземпляре и хранится с первым экземпляром обнародованного правового акта.</w:t>
      </w:r>
    </w:p>
    <w:p w:rsidR="00AC70E1" w:rsidRPr="008A70EB" w:rsidRDefault="00AC70E1" w:rsidP="00AC70E1">
      <w:pPr>
        <w:spacing w:line="276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0E1" w:rsidRPr="008A70EB" w:rsidRDefault="00AC70E1" w:rsidP="00AC70E1">
      <w:pPr>
        <w:spacing w:line="276" w:lineRule="auto"/>
        <w:ind w:left="0" w:firstLine="732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Подписи:</w:t>
      </w:r>
    </w:p>
    <w:p w:rsidR="00AC70E1" w:rsidRPr="008A70EB" w:rsidRDefault="00AC70E1" w:rsidP="00AC70E1">
      <w:pPr>
        <w:spacing w:line="276" w:lineRule="auto"/>
        <w:ind w:left="0" w:firstLine="732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Горбунов В.В._______________</w:t>
      </w:r>
    </w:p>
    <w:p w:rsidR="00AC70E1" w:rsidRPr="008A70EB" w:rsidRDefault="00AC70E1" w:rsidP="00AC70E1">
      <w:pPr>
        <w:spacing w:line="276" w:lineRule="auto"/>
        <w:ind w:left="0" w:firstLine="732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Орлова А.А.</w:t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_________________</w:t>
      </w:r>
    </w:p>
    <w:p w:rsidR="00AC70E1" w:rsidRPr="008A70EB" w:rsidRDefault="00AC70E1" w:rsidP="00AC70E1">
      <w:pPr>
        <w:spacing w:line="276" w:lineRule="auto"/>
        <w:ind w:left="0" w:firstLine="732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3.Вавилова Н.В.________________</w:t>
      </w:r>
    </w:p>
    <w:p w:rsidR="00AC70E1" w:rsidRPr="008A70EB" w:rsidRDefault="00AC70E1" w:rsidP="00AC70E1">
      <w:pPr>
        <w:spacing w:line="276" w:lineRule="auto"/>
        <w:ind w:left="0" w:firstLine="732"/>
        <w:jc w:val="left"/>
        <w:rPr>
          <w:rFonts w:ascii="Times New Roman" w:hAnsi="Times New Roman" w:cs="Times New Roman"/>
          <w:sz w:val="26"/>
          <w:szCs w:val="26"/>
        </w:rPr>
      </w:pPr>
      <w:r w:rsidRPr="008A70EB">
        <w:rPr>
          <w:rFonts w:ascii="Times New Roman" w:eastAsia="Times New Roman" w:hAnsi="Times New Roman" w:cs="Times New Roman"/>
          <w:sz w:val="26"/>
          <w:szCs w:val="26"/>
          <w:lang w:eastAsia="ru-RU"/>
        </w:rPr>
        <w:t>4.Аксенов А.И.________________</w:t>
      </w:r>
    </w:p>
    <w:p w:rsidR="00AC70E1" w:rsidRDefault="00AC70E1" w:rsidP="00AC70E1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AC70E1" w:rsidRDefault="00AC70E1" w:rsidP="00AC70E1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p w:rsidR="002B6614" w:rsidRDefault="002B6614"/>
    <w:sectPr w:rsidR="002B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E1"/>
    <w:rsid w:val="002B6614"/>
    <w:rsid w:val="0043156B"/>
    <w:rsid w:val="00A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1A96-8E0A-4F1D-9C88-9BE5787A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E1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Платава</dc:creator>
  <cp:keywords/>
  <dc:description/>
  <cp:lastModifiedBy>Платава</cp:lastModifiedBy>
  <cp:revision>3</cp:revision>
  <cp:lastPrinted>2023-12-12T06:44:00Z</cp:lastPrinted>
  <dcterms:created xsi:type="dcterms:W3CDTF">2023-11-02T07:27:00Z</dcterms:created>
  <dcterms:modified xsi:type="dcterms:W3CDTF">2023-12-12T06:44:00Z</dcterms:modified>
</cp:coreProperties>
</file>